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Default="00AC30DA"/>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A55C94">
        <w:rPr>
          <w:rFonts w:ascii="Times New Roman" w:hAnsi="Times New Roman"/>
          <w:b/>
          <w:sz w:val="20"/>
          <w:szCs w:val="20"/>
        </w:rPr>
        <w:t>59</w:t>
      </w:r>
      <w:r w:rsidR="00775D29" w:rsidRPr="00484552">
        <w:rPr>
          <w:rFonts w:ascii="Times New Roman" w:hAnsi="Times New Roman"/>
          <w:b/>
          <w:sz w:val="20"/>
          <w:szCs w:val="20"/>
        </w:rPr>
        <w:t xml:space="preserve">-э ЗК-ПГЭС от </w:t>
      </w:r>
      <w:r w:rsidR="00A55C94">
        <w:rPr>
          <w:rFonts w:ascii="Times New Roman" w:hAnsi="Times New Roman"/>
          <w:b/>
          <w:sz w:val="20"/>
          <w:szCs w:val="20"/>
        </w:rPr>
        <w:t>14.04</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3B0FDF">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0544D4">
        <w:rPr>
          <w:rFonts w:ascii="Times New Roman" w:eastAsia="Times New Roman" w:hAnsi="Times New Roman"/>
          <w:b/>
          <w:bCs/>
          <w:sz w:val="20"/>
          <w:szCs w:val="20"/>
          <w:lang w:eastAsia="ru-RU"/>
        </w:rPr>
        <w:t>провода СИП.</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EE09D1"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EE09D1" w:rsidRPr="00484552">
        <w:rPr>
          <w:rFonts w:ascii="Times New Roman" w:hAnsi="Times New Roman"/>
          <w:sz w:val="20"/>
          <w:szCs w:val="20"/>
        </w:rPr>
      </w:r>
      <w:r w:rsidR="00EE09D1"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EE09D1"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EE09D1"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EE09D1" w:rsidRPr="00484552">
        <w:rPr>
          <w:rFonts w:ascii="Times New Roman" w:hAnsi="Times New Roman"/>
          <w:sz w:val="20"/>
          <w:szCs w:val="20"/>
        </w:rPr>
      </w:r>
      <w:r w:rsidR="00EE09D1"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EE09D1"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0544D4">
        <w:rPr>
          <w:rFonts w:ascii="Times New Roman" w:eastAsia="Times New Roman" w:hAnsi="Times New Roman"/>
          <w:b/>
          <w:bCs/>
          <w:sz w:val="20"/>
          <w:szCs w:val="20"/>
          <w:lang w:eastAsia="ru-RU"/>
        </w:rPr>
        <w:t>провод СИП.</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w:t>
      </w:r>
      <w:r w:rsidR="00087733">
        <w:rPr>
          <w:sz w:val="20"/>
          <w:szCs w:val="20"/>
        </w:rPr>
        <w:t>оплата производится в течение 7</w:t>
      </w:r>
      <w:r w:rsidRPr="00484552">
        <w:rPr>
          <w:sz w:val="20"/>
          <w:szCs w:val="20"/>
        </w:rPr>
        <w:t xml:space="preserve"> </w:t>
      </w:r>
      <w:r w:rsidR="00087733">
        <w:rPr>
          <w:sz w:val="20"/>
          <w:szCs w:val="20"/>
        </w:rPr>
        <w:t>рабочих</w:t>
      </w:r>
      <w:r w:rsidR="009F1E17">
        <w:rPr>
          <w:sz w:val="20"/>
          <w:szCs w:val="20"/>
        </w:rPr>
        <w:t xml:space="preserve"> дней с момента поставки, </w:t>
      </w:r>
      <w:r w:rsidRPr="00484552">
        <w:rPr>
          <w:sz w:val="20"/>
          <w:szCs w:val="20"/>
        </w:rPr>
        <w:t>предоставления счетов-фактур</w:t>
      </w:r>
      <w:r w:rsidR="009F1E17">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pPr w:leftFromText="180" w:rightFromText="180" w:vertAnchor="text" w:horzAnchor="margin" w:tblpX="81" w:tblpY="1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61"/>
        <w:gridCol w:w="976"/>
        <w:gridCol w:w="1948"/>
        <w:gridCol w:w="1949"/>
        <w:gridCol w:w="1949"/>
      </w:tblGrid>
      <w:tr w:rsidR="000544D4" w:rsidRPr="00D71594" w:rsidTr="00F819E6">
        <w:trPr>
          <w:trHeight w:val="938"/>
        </w:trPr>
        <w:tc>
          <w:tcPr>
            <w:tcW w:w="534"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w:t>
            </w:r>
          </w:p>
          <w:p w:rsidR="000544D4" w:rsidRPr="00D71594" w:rsidRDefault="000544D4" w:rsidP="00F819E6">
            <w:pPr>
              <w:pStyle w:val="afff1"/>
              <w:spacing w:before="0" w:line="240" w:lineRule="auto"/>
              <w:ind w:left="0" w:firstLine="0"/>
              <w:jc w:val="center"/>
              <w:rPr>
                <w:b/>
                <w:sz w:val="20"/>
                <w:szCs w:val="20"/>
              </w:rPr>
            </w:pPr>
            <w:proofErr w:type="spellStart"/>
            <w:proofErr w:type="gramStart"/>
            <w:r w:rsidRPr="00D71594">
              <w:rPr>
                <w:b/>
                <w:sz w:val="20"/>
                <w:szCs w:val="20"/>
              </w:rPr>
              <w:t>п</w:t>
            </w:r>
            <w:proofErr w:type="spellEnd"/>
            <w:proofErr w:type="gramEnd"/>
            <w:r w:rsidRPr="00D71594">
              <w:rPr>
                <w:b/>
                <w:sz w:val="20"/>
                <w:szCs w:val="20"/>
              </w:rPr>
              <w:t>/</w:t>
            </w:r>
            <w:proofErr w:type="spellStart"/>
            <w:r w:rsidRPr="00D71594">
              <w:rPr>
                <w:b/>
                <w:sz w:val="20"/>
                <w:szCs w:val="20"/>
              </w:rPr>
              <w:t>п</w:t>
            </w:r>
            <w:proofErr w:type="spellEnd"/>
          </w:p>
        </w:tc>
        <w:tc>
          <w:tcPr>
            <w:tcW w:w="2861"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Наименование</w:t>
            </w:r>
          </w:p>
        </w:tc>
        <w:tc>
          <w:tcPr>
            <w:tcW w:w="976"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Кол-во, м</w:t>
            </w:r>
          </w:p>
        </w:tc>
        <w:tc>
          <w:tcPr>
            <w:tcW w:w="1948"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Минимальная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строительная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 xml:space="preserve">длина, </w:t>
            </w:r>
            <w:proofErr w:type="gramStart"/>
            <w:r w:rsidRPr="00D71594">
              <w:rPr>
                <w:b/>
                <w:sz w:val="20"/>
                <w:szCs w:val="20"/>
              </w:rPr>
              <w:t>м</w:t>
            </w:r>
            <w:proofErr w:type="gramEnd"/>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Цена за единицу продукции, руб., с НДС</w:t>
            </w:r>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Требования к продукции</w:t>
            </w:r>
          </w:p>
        </w:tc>
      </w:tr>
      <w:tr w:rsidR="00A41398" w:rsidRPr="00D71594" w:rsidTr="00F819E6">
        <w:trPr>
          <w:trHeight w:val="465"/>
        </w:trPr>
        <w:tc>
          <w:tcPr>
            <w:tcW w:w="534" w:type="dxa"/>
            <w:shd w:val="clear" w:color="auto" w:fill="auto"/>
            <w:vAlign w:val="center"/>
          </w:tcPr>
          <w:p w:rsidR="00A41398" w:rsidRPr="00D71594" w:rsidRDefault="00087733" w:rsidP="00F819E6">
            <w:pPr>
              <w:pStyle w:val="afff1"/>
              <w:spacing w:before="0" w:line="240" w:lineRule="auto"/>
              <w:ind w:left="0" w:firstLine="0"/>
              <w:jc w:val="center"/>
              <w:rPr>
                <w:sz w:val="20"/>
                <w:szCs w:val="20"/>
              </w:rPr>
            </w:pPr>
            <w:r>
              <w:rPr>
                <w:sz w:val="20"/>
                <w:szCs w:val="20"/>
              </w:rPr>
              <w:t>1</w:t>
            </w:r>
          </w:p>
        </w:tc>
        <w:tc>
          <w:tcPr>
            <w:tcW w:w="2861" w:type="dxa"/>
            <w:shd w:val="clear" w:color="auto" w:fill="auto"/>
            <w:vAlign w:val="center"/>
          </w:tcPr>
          <w:p w:rsidR="00A41398" w:rsidRDefault="00A41398" w:rsidP="00C805D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Провод СИП 2 </w:t>
            </w:r>
            <w:r w:rsidR="00C805D4">
              <w:rPr>
                <w:rFonts w:ascii="Times New Roman" w:eastAsia="Times New Roman" w:hAnsi="Times New Roman"/>
                <w:b/>
                <w:bCs/>
                <w:sz w:val="20"/>
                <w:szCs w:val="20"/>
                <w:lang w:eastAsia="ru-RU"/>
              </w:rPr>
              <w:t xml:space="preserve">3х50+1х54,6 мм² </w:t>
            </w:r>
            <w:r w:rsidR="00F94134">
              <w:rPr>
                <w:rFonts w:ascii="Times New Roman" w:eastAsia="Times New Roman" w:hAnsi="Times New Roman"/>
                <w:b/>
                <w:bCs/>
                <w:sz w:val="20"/>
                <w:szCs w:val="20"/>
                <w:lang w:eastAsia="ru-RU"/>
              </w:rPr>
              <w:t>(тех. присоедин</w:t>
            </w:r>
            <w:r w:rsidR="00087733">
              <w:rPr>
                <w:rFonts w:ascii="Times New Roman" w:eastAsia="Times New Roman" w:hAnsi="Times New Roman"/>
                <w:b/>
                <w:bCs/>
                <w:sz w:val="20"/>
                <w:szCs w:val="20"/>
                <w:lang w:eastAsia="ru-RU"/>
              </w:rPr>
              <w:t>ен</w:t>
            </w:r>
            <w:r w:rsidR="00A55C94">
              <w:rPr>
                <w:rFonts w:ascii="Times New Roman" w:eastAsia="Times New Roman" w:hAnsi="Times New Roman"/>
                <w:b/>
                <w:bCs/>
                <w:sz w:val="20"/>
                <w:szCs w:val="20"/>
                <w:lang w:eastAsia="ru-RU"/>
              </w:rPr>
              <w:t>ие г. Пенза, ул. Бумажников</w:t>
            </w:r>
            <w:r w:rsidR="00087733">
              <w:rPr>
                <w:rFonts w:ascii="Times New Roman" w:eastAsia="Times New Roman" w:hAnsi="Times New Roman"/>
                <w:b/>
                <w:bCs/>
                <w:sz w:val="20"/>
                <w:szCs w:val="20"/>
                <w:lang w:eastAsia="ru-RU"/>
              </w:rPr>
              <w:t>,</w:t>
            </w:r>
            <w:r w:rsidR="00A55C94">
              <w:rPr>
                <w:rFonts w:ascii="Times New Roman" w:eastAsia="Times New Roman" w:hAnsi="Times New Roman"/>
                <w:b/>
                <w:bCs/>
                <w:sz w:val="20"/>
                <w:szCs w:val="20"/>
                <w:lang w:eastAsia="ru-RU"/>
              </w:rPr>
              <w:t xml:space="preserve"> 17,  шифр проекта 36-04</w:t>
            </w:r>
            <w:r w:rsidR="00087733">
              <w:rPr>
                <w:rFonts w:ascii="Times New Roman" w:eastAsia="Times New Roman" w:hAnsi="Times New Roman"/>
                <w:b/>
                <w:bCs/>
                <w:sz w:val="20"/>
                <w:szCs w:val="20"/>
                <w:lang w:eastAsia="ru-RU"/>
              </w:rPr>
              <w:t>-22</w:t>
            </w:r>
            <w:r w:rsidR="00F94134">
              <w:rPr>
                <w:rFonts w:ascii="Times New Roman" w:eastAsia="Times New Roman" w:hAnsi="Times New Roman"/>
                <w:b/>
                <w:bCs/>
                <w:sz w:val="20"/>
                <w:szCs w:val="20"/>
                <w:lang w:eastAsia="ru-RU"/>
              </w:rPr>
              <w:t>-ЭС)</w:t>
            </w:r>
          </w:p>
        </w:tc>
        <w:tc>
          <w:tcPr>
            <w:tcW w:w="976" w:type="dxa"/>
            <w:vAlign w:val="center"/>
          </w:tcPr>
          <w:p w:rsidR="00A41398" w:rsidRDefault="00A55C94" w:rsidP="00F819E6">
            <w:pPr>
              <w:pStyle w:val="afff1"/>
              <w:spacing w:before="0" w:line="240" w:lineRule="auto"/>
              <w:ind w:left="0" w:firstLine="0"/>
              <w:jc w:val="center"/>
              <w:rPr>
                <w:sz w:val="20"/>
                <w:szCs w:val="20"/>
              </w:rPr>
            </w:pPr>
            <w:r>
              <w:rPr>
                <w:sz w:val="20"/>
                <w:szCs w:val="20"/>
              </w:rPr>
              <w:t>36</w:t>
            </w:r>
            <w:r w:rsidR="00087733">
              <w:rPr>
                <w:sz w:val="20"/>
                <w:szCs w:val="20"/>
              </w:rPr>
              <w:t>0</w:t>
            </w:r>
          </w:p>
        </w:tc>
        <w:tc>
          <w:tcPr>
            <w:tcW w:w="1948" w:type="dxa"/>
            <w:vAlign w:val="center"/>
          </w:tcPr>
          <w:p w:rsidR="00A41398" w:rsidRDefault="00F94134" w:rsidP="00F819E6">
            <w:pPr>
              <w:pStyle w:val="afff1"/>
              <w:spacing w:before="0" w:line="240" w:lineRule="auto"/>
              <w:ind w:left="0" w:firstLine="0"/>
              <w:jc w:val="center"/>
              <w:rPr>
                <w:sz w:val="20"/>
                <w:szCs w:val="20"/>
              </w:rPr>
            </w:pPr>
            <w:r>
              <w:rPr>
                <w:sz w:val="20"/>
                <w:szCs w:val="20"/>
              </w:rPr>
              <w:t>200</w:t>
            </w:r>
          </w:p>
        </w:tc>
        <w:tc>
          <w:tcPr>
            <w:tcW w:w="1949" w:type="dxa"/>
            <w:vAlign w:val="center"/>
          </w:tcPr>
          <w:p w:rsidR="00A41398" w:rsidRDefault="000C6DF2" w:rsidP="00F819E6">
            <w:pPr>
              <w:pStyle w:val="afff1"/>
              <w:spacing w:before="0" w:line="240" w:lineRule="auto"/>
              <w:ind w:left="0" w:firstLine="0"/>
              <w:jc w:val="center"/>
              <w:rPr>
                <w:sz w:val="20"/>
                <w:szCs w:val="20"/>
              </w:rPr>
            </w:pPr>
            <w:r>
              <w:rPr>
                <w:sz w:val="20"/>
                <w:szCs w:val="20"/>
              </w:rPr>
              <w:t>378,00</w:t>
            </w:r>
          </w:p>
        </w:tc>
        <w:tc>
          <w:tcPr>
            <w:tcW w:w="1949" w:type="dxa"/>
            <w:vAlign w:val="center"/>
          </w:tcPr>
          <w:p w:rsidR="00A41398" w:rsidRPr="00D71594" w:rsidRDefault="00E66124" w:rsidP="00F819E6">
            <w:pPr>
              <w:pStyle w:val="afff1"/>
              <w:spacing w:before="0" w:line="240" w:lineRule="auto"/>
              <w:ind w:left="0" w:firstLine="0"/>
              <w:jc w:val="center"/>
              <w:rPr>
                <w:b/>
                <w:bCs/>
                <w:sz w:val="20"/>
                <w:szCs w:val="20"/>
              </w:rPr>
            </w:pPr>
            <w:r w:rsidRPr="00D71594">
              <w:rPr>
                <w:b/>
                <w:bCs/>
                <w:sz w:val="20"/>
                <w:szCs w:val="20"/>
              </w:rPr>
              <w:t>ГОСТ 31946-2012</w:t>
            </w:r>
          </w:p>
        </w:tc>
      </w:tr>
    </w:tbl>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0C6DF2" w:rsidRDefault="00087606" w:rsidP="00484552">
      <w:pPr>
        <w:pStyle w:val="ConsPlusNormal"/>
        <w:ind w:firstLine="0"/>
        <w:jc w:val="both"/>
        <w:rPr>
          <w:rFonts w:ascii="Times New Roman" w:eastAsia="Calibri" w:hAnsi="Times New Roman" w:cs="Times New Roman"/>
          <w:b/>
          <w:i/>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0C6DF2">
        <w:rPr>
          <w:rFonts w:ascii="Times New Roman" w:hAnsi="Times New Roman" w:cs="Times New Roman"/>
          <w:b/>
          <w:i/>
          <w:noProof/>
          <w:sz w:val="20"/>
          <w:szCs w:val="20"/>
        </w:rPr>
        <w:t>136 080,00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0C6DF2">
        <w:rPr>
          <w:rFonts w:ascii="Times New Roman" w:eastAsia="Calibri" w:hAnsi="Times New Roman" w:cs="Times New Roman"/>
          <w:b/>
          <w:i/>
          <w:sz w:val="20"/>
          <w:szCs w:val="20"/>
        </w:rPr>
        <w:t>113 400,00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A55C94">
        <w:rPr>
          <w:rFonts w:ascii="Times New Roman" w:hAnsi="Times New Roman" w:cs="Times New Roman"/>
          <w:b/>
          <w:bCs/>
          <w:i/>
          <w:sz w:val="20"/>
          <w:szCs w:val="20"/>
          <w:u w:val="single"/>
        </w:rPr>
        <w:t>22</w:t>
      </w:r>
      <w:r w:rsidR="004C1441" w:rsidRPr="00484552">
        <w:rPr>
          <w:rFonts w:ascii="Times New Roman" w:hAnsi="Times New Roman" w:cs="Times New Roman"/>
          <w:b/>
          <w:bCs/>
          <w:i/>
          <w:sz w:val="20"/>
          <w:szCs w:val="20"/>
          <w:u w:val="single"/>
        </w:rPr>
        <w:t xml:space="preserve">» </w:t>
      </w:r>
      <w:r w:rsidR="00087733">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B0FDF">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EE09D1"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EE09D1"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A55C94">
        <w:rPr>
          <w:rFonts w:ascii="Times New Roman" w:hAnsi="Times New Roman" w:cs="Times New Roman"/>
          <w:b/>
          <w:bCs/>
          <w:i/>
          <w:sz w:val="20"/>
          <w:szCs w:val="20"/>
          <w:u w:val="single"/>
        </w:rPr>
        <w:t>29</w:t>
      </w:r>
      <w:r w:rsidRPr="00484552">
        <w:rPr>
          <w:rFonts w:ascii="Times New Roman" w:hAnsi="Times New Roman" w:cs="Times New Roman"/>
          <w:b/>
          <w:bCs/>
          <w:i/>
          <w:sz w:val="20"/>
          <w:szCs w:val="20"/>
          <w:u w:val="single"/>
        </w:rPr>
        <w:t xml:space="preserve">» </w:t>
      </w:r>
      <w:r w:rsidR="00087733">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AC30DA">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Default="007E5C4C" w:rsidP="00484552">
      <w:pPr>
        <w:spacing w:after="0" w:line="240" w:lineRule="auto"/>
        <w:jc w:val="right"/>
        <w:rPr>
          <w:rFonts w:ascii="Times New Roman" w:hAnsi="Times New Roman"/>
          <w:b/>
          <w:sz w:val="20"/>
          <w:szCs w:val="20"/>
        </w:rPr>
      </w:pPr>
    </w:p>
    <w:p w:rsidR="00087733" w:rsidRDefault="00087733" w:rsidP="00484552">
      <w:pPr>
        <w:spacing w:after="0" w:line="240" w:lineRule="auto"/>
        <w:jc w:val="right"/>
        <w:rPr>
          <w:rFonts w:ascii="Times New Roman" w:hAnsi="Times New Roman"/>
          <w:b/>
          <w:sz w:val="20"/>
          <w:szCs w:val="20"/>
        </w:rPr>
      </w:pPr>
    </w:p>
    <w:p w:rsidR="00087733" w:rsidRDefault="00087733" w:rsidP="00484552">
      <w:pPr>
        <w:spacing w:after="0" w:line="240" w:lineRule="auto"/>
        <w:jc w:val="right"/>
        <w:rPr>
          <w:rFonts w:ascii="Times New Roman" w:hAnsi="Times New Roman"/>
          <w:b/>
          <w:sz w:val="20"/>
          <w:szCs w:val="20"/>
        </w:rPr>
      </w:pPr>
    </w:p>
    <w:p w:rsidR="00087733" w:rsidRPr="00484552" w:rsidRDefault="00087733" w:rsidP="00484552">
      <w:pPr>
        <w:spacing w:after="0" w:line="240" w:lineRule="auto"/>
        <w:jc w:val="right"/>
        <w:rPr>
          <w:rFonts w:ascii="Times New Roman" w:hAnsi="Times New Roman"/>
          <w:b/>
          <w:sz w:val="20"/>
          <w:szCs w:val="20"/>
        </w:rPr>
      </w:pPr>
    </w:p>
    <w:p w:rsidR="000544D4" w:rsidRDefault="000544D4"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0544D4"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провода СИП.</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B0FDF">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66124" w:rsidRPr="00E66124">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E66124" w:rsidRPr="00E66124">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E66124" w:rsidRPr="00E66124">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66124" w:rsidRPr="00E66124">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E66124" w:rsidRPr="00E66124">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E66124" w:rsidRPr="00E66124">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E66124" w:rsidRPr="00E66124">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66124" w:rsidRPr="00E66124">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E66124" w:rsidRPr="00E66124">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E66124" w:rsidRPr="00E66124">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E66124" w:rsidRPr="00E66124">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E66124" w:rsidRPr="00E66124">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E66124" w:rsidRPr="00E66124">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66124" w:rsidRPr="00E66124">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66124" w:rsidRPr="00E66124">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66124" w:rsidRPr="00E66124">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66124" w:rsidRPr="00E66124">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E66124" w:rsidRPr="00E66124">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E66124" w:rsidRPr="00E66124">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0544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EE09D1"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EE09D1" w:rsidRPr="00484552">
              <w:rPr>
                <w:rFonts w:ascii="Times New Roman" w:hAnsi="Times New Roman"/>
                <w:sz w:val="20"/>
                <w:szCs w:val="20"/>
              </w:rPr>
            </w:r>
            <w:r w:rsidR="00EE09D1"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EE09D1"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EE09D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0C6DF2"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136 080,00</w:t>
            </w:r>
            <w:r w:rsidR="00F40A0B">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113 400,00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EE09D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A55C94">
              <w:rPr>
                <w:rFonts w:ascii="Times New Roman" w:hAnsi="Times New Roman"/>
                <w:b/>
                <w:bCs/>
                <w:i/>
                <w:sz w:val="20"/>
                <w:szCs w:val="20"/>
                <w:u w:val="single"/>
              </w:rPr>
              <w:t>22</w:t>
            </w:r>
            <w:r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EE09D1"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EE09D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EE09D1"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EE09D1" w:rsidRPr="00484552">
              <w:rPr>
                <w:rFonts w:ascii="Times New Roman" w:hAnsi="Times New Roman"/>
                <w:sz w:val="20"/>
                <w:szCs w:val="20"/>
              </w:rPr>
            </w:r>
            <w:r w:rsidR="00EE09D1"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EE09D1"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A55C94">
              <w:rPr>
                <w:rFonts w:ascii="Times New Roman" w:hAnsi="Times New Roman"/>
                <w:b/>
                <w:bCs/>
                <w:i/>
                <w:sz w:val="20"/>
                <w:szCs w:val="20"/>
                <w:u w:val="single"/>
              </w:rPr>
              <w:t>20</w:t>
            </w:r>
            <w:r w:rsidR="00E367AC"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A55C94">
              <w:rPr>
                <w:rFonts w:ascii="Times New Roman" w:hAnsi="Times New Roman"/>
                <w:b/>
                <w:bCs/>
                <w:i/>
                <w:sz w:val="20"/>
                <w:szCs w:val="20"/>
                <w:u w:val="single"/>
              </w:rPr>
              <w:t>«22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A55C94">
              <w:rPr>
                <w:rFonts w:ascii="Times New Roman" w:hAnsi="Times New Roman"/>
                <w:b/>
                <w:bCs/>
                <w:i/>
                <w:sz w:val="20"/>
                <w:szCs w:val="20"/>
                <w:u w:val="single"/>
              </w:rPr>
              <w:t>29</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AC30DA">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66124" w:rsidRPr="00E66124">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E66124" w:rsidRPr="00E66124">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E66124" w:rsidRPr="00E66124">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66124" w:rsidRPr="00E66124">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EE09D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EE09D1"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EE09D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EE09D1"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EE09D1"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EE09D1"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EE09D1"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EE09D1" w:rsidRPr="00484552">
        <w:rPr>
          <w:rFonts w:ascii="Times New Roman" w:hAnsi="Times New Roman"/>
          <w:sz w:val="20"/>
          <w:szCs w:val="20"/>
        </w:rPr>
        <w:fldChar w:fldCharType="separate"/>
      </w:r>
      <w:r w:rsidR="00E66124">
        <w:rPr>
          <w:rFonts w:ascii="Times New Roman" w:hAnsi="Times New Roman"/>
          <w:noProof/>
          <w:sz w:val="20"/>
          <w:szCs w:val="20"/>
        </w:rPr>
        <w:t>1</w:t>
      </w:r>
      <w:r w:rsidR="00EE09D1"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B366A7" w:rsidRPr="00484552" w:rsidTr="00B366A7">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366A7" w:rsidRPr="00484552" w:rsidRDefault="00B44538" w:rsidP="00484552">
            <w:pPr>
              <w:pStyle w:val="afff1"/>
              <w:spacing w:before="0" w:line="240" w:lineRule="auto"/>
              <w:ind w:left="0" w:firstLine="0"/>
              <w:jc w:val="center"/>
              <w:rPr>
                <w:b/>
                <w:sz w:val="20"/>
                <w:szCs w:val="20"/>
              </w:rPr>
            </w:pPr>
            <w:r>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B366A7" w:rsidRDefault="00C805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3х50+1х54,6</w:t>
            </w:r>
            <w:r w:rsidR="00B366A7">
              <w:rPr>
                <w:rFonts w:ascii="Times New Roman" w:eastAsia="Times New Roman" w:hAnsi="Times New Roman"/>
                <w:b/>
                <w:bCs/>
                <w:sz w:val="20"/>
                <w:szCs w:val="20"/>
                <w:lang w:eastAsia="ru-RU"/>
              </w:rPr>
              <w:t xml:space="preserve"> мм²</w:t>
            </w:r>
          </w:p>
        </w:tc>
        <w:tc>
          <w:tcPr>
            <w:tcW w:w="1931" w:type="dxa"/>
            <w:tcBorders>
              <w:left w:val="single" w:sz="4" w:space="0" w:color="auto"/>
              <w:right w:val="single" w:sz="4" w:space="0" w:color="auto"/>
            </w:tcBorders>
            <w:vAlign w:val="center"/>
          </w:tcPr>
          <w:p w:rsidR="00B366A7" w:rsidRPr="00D71594" w:rsidRDefault="00E66124" w:rsidP="00484552">
            <w:pPr>
              <w:pStyle w:val="afff1"/>
              <w:spacing w:before="0" w:line="240" w:lineRule="auto"/>
              <w:ind w:left="0" w:firstLine="0"/>
              <w:jc w:val="center"/>
              <w:rPr>
                <w:b/>
                <w:bCs/>
                <w:sz w:val="20"/>
                <w:szCs w:val="20"/>
              </w:rPr>
            </w:pPr>
            <w:r w:rsidRPr="00D71594">
              <w:rPr>
                <w:b/>
                <w:bCs/>
                <w:sz w:val="20"/>
                <w:szCs w:val="20"/>
              </w:rPr>
              <w:t>ГОСТ 31946-2012</w:t>
            </w:r>
          </w:p>
        </w:tc>
        <w:tc>
          <w:tcPr>
            <w:tcW w:w="976" w:type="dxa"/>
            <w:tcBorders>
              <w:top w:val="single" w:sz="4" w:space="0" w:color="auto"/>
              <w:left w:val="single" w:sz="4" w:space="0" w:color="auto"/>
              <w:bottom w:val="single" w:sz="4" w:space="0" w:color="auto"/>
              <w:right w:val="single" w:sz="4" w:space="0" w:color="auto"/>
            </w:tcBorders>
            <w:vAlign w:val="center"/>
          </w:tcPr>
          <w:p w:rsidR="00B366A7" w:rsidRDefault="00B366A7" w:rsidP="00484552">
            <w:pPr>
              <w:pStyle w:val="aff0"/>
              <w:spacing w:line="240" w:lineRule="auto"/>
              <w:ind w:left="0" w:firstLine="0"/>
              <w:jc w:val="center"/>
              <w:rPr>
                <w:sz w:val="20"/>
              </w:rPr>
            </w:pPr>
          </w:p>
          <w:p w:rsidR="00B44538" w:rsidRDefault="00A55C94" w:rsidP="00484552">
            <w:pPr>
              <w:pStyle w:val="aff0"/>
              <w:spacing w:line="240" w:lineRule="auto"/>
              <w:ind w:left="0" w:firstLine="0"/>
              <w:jc w:val="center"/>
              <w:rPr>
                <w:sz w:val="20"/>
              </w:rPr>
            </w:pPr>
            <w:r>
              <w:rPr>
                <w:sz w:val="20"/>
              </w:rPr>
              <w:t>36</w:t>
            </w:r>
            <w:r w:rsidR="00B44538">
              <w:rPr>
                <w:sz w:val="20"/>
              </w:rPr>
              <w:t>0</w:t>
            </w:r>
          </w:p>
        </w:tc>
        <w:tc>
          <w:tcPr>
            <w:tcW w:w="1381" w:type="dxa"/>
            <w:tcBorders>
              <w:left w:val="single" w:sz="4" w:space="0" w:color="auto"/>
              <w:right w:val="single" w:sz="4" w:space="0" w:color="auto"/>
            </w:tcBorders>
            <w:vAlign w:val="center"/>
          </w:tcPr>
          <w:p w:rsidR="00B366A7" w:rsidRPr="00484552" w:rsidRDefault="00B366A7"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B366A7" w:rsidRDefault="00F40A0B"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200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3B0FDF">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A55C94">
        <w:rPr>
          <w:rFonts w:ascii="Times New Roman" w:hAnsi="Times New Roman"/>
          <w:sz w:val="20"/>
          <w:szCs w:val="20"/>
        </w:rPr>
        <w:t>59</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A55C94">
        <w:rPr>
          <w:rFonts w:ascii="Times New Roman" w:hAnsi="Times New Roman"/>
          <w:sz w:val="20"/>
          <w:szCs w:val="20"/>
        </w:rPr>
        <w:t>14.04</w:t>
      </w:r>
      <w:r w:rsidR="00D661C0" w:rsidRPr="00484552">
        <w:rPr>
          <w:rFonts w:ascii="Times New Roman" w:hAnsi="Times New Roman"/>
          <w:sz w:val="20"/>
          <w:szCs w:val="20"/>
        </w:rPr>
        <w:t>.</w:t>
      </w:r>
      <w:r w:rsidR="00484552" w:rsidRPr="00484552">
        <w:rPr>
          <w:rFonts w:ascii="Times New Roman" w:hAnsi="Times New Roman"/>
          <w:sz w:val="20"/>
          <w:szCs w:val="20"/>
        </w:rPr>
        <w:t>20</w:t>
      </w:r>
      <w:r w:rsidR="003B0FDF">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B44538">
        <w:rPr>
          <w:rFonts w:ascii="Times New Roman" w:hAnsi="Times New Roman"/>
          <w:sz w:val="20"/>
          <w:szCs w:val="20"/>
        </w:rPr>
        <w:t>производится в течение 7 банковских</w:t>
      </w:r>
      <w:r w:rsidR="009F1E17">
        <w:rPr>
          <w:rFonts w:ascii="Times New Roman" w:hAnsi="Times New Roman"/>
          <w:sz w:val="20"/>
          <w:szCs w:val="20"/>
        </w:rPr>
        <w:t xml:space="preserve"> дней с момента поставки, </w:t>
      </w:r>
      <w:r w:rsidR="00D04909" w:rsidRPr="00484552">
        <w:rPr>
          <w:rFonts w:ascii="Times New Roman" w:hAnsi="Times New Roman"/>
          <w:sz w:val="20"/>
          <w:szCs w:val="20"/>
        </w:rPr>
        <w:t>предоставления счетов-фактур</w:t>
      </w:r>
      <w:r w:rsidR="009F1E17">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0544D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484552" w:rsidRDefault="008C05E8"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73BC5">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w:t>
      </w:r>
      <w:r>
        <w:rPr>
          <w:rFonts w:ascii="Times New Roman" w:hAnsi="Times New Roman"/>
          <w:color w:val="000000"/>
          <w:sz w:val="20"/>
          <w:szCs w:val="20"/>
        </w:rPr>
        <w:t>полнения указанных обязательств</w:t>
      </w:r>
      <w:r w:rsidRPr="00673BC5">
        <w:rPr>
          <w:rFonts w:ascii="Times New Roman" w:hAnsi="Times New Roman"/>
          <w:color w:val="000000"/>
          <w:sz w:val="20"/>
          <w:szCs w:val="20"/>
        </w:rPr>
        <w:t>.</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484552">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3B0FDF">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B366A7" w:rsidRPr="00484552"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B366A7" w:rsidRPr="00484552" w:rsidRDefault="00B44538"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B366A7" w:rsidRDefault="00B366A7"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w:t>
            </w:r>
            <w:r w:rsidR="00B41224">
              <w:rPr>
                <w:rFonts w:ascii="Times New Roman" w:eastAsia="Times New Roman" w:hAnsi="Times New Roman"/>
                <w:b/>
                <w:bCs/>
                <w:sz w:val="20"/>
                <w:szCs w:val="20"/>
                <w:lang w:eastAsia="ru-RU"/>
              </w:rPr>
              <w:t xml:space="preserve">3х50+1х54,6 </w:t>
            </w:r>
            <w:r>
              <w:rPr>
                <w:rFonts w:ascii="Times New Roman" w:eastAsia="Times New Roman" w:hAnsi="Times New Roman"/>
                <w:b/>
                <w:bCs/>
                <w:sz w:val="20"/>
                <w:szCs w:val="20"/>
                <w:lang w:eastAsia="ru-RU"/>
              </w:rPr>
              <w:t>мм²</w:t>
            </w:r>
          </w:p>
        </w:tc>
        <w:tc>
          <w:tcPr>
            <w:tcW w:w="992" w:type="dxa"/>
            <w:tcBorders>
              <w:top w:val="single" w:sz="6" w:space="0" w:color="auto"/>
              <w:left w:val="single" w:sz="6" w:space="0" w:color="auto"/>
              <w:bottom w:val="single" w:sz="6" w:space="0" w:color="auto"/>
              <w:right w:val="single" w:sz="6" w:space="0" w:color="auto"/>
            </w:tcBorders>
            <w:vAlign w:val="center"/>
          </w:tcPr>
          <w:p w:rsidR="00B366A7" w:rsidRDefault="00A55C94"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36</w:t>
            </w:r>
            <w:r w:rsidR="00B44538">
              <w:rPr>
                <w:color w:val="000000"/>
                <w:sz w:val="20"/>
                <w:szCs w:val="20"/>
              </w:rPr>
              <w:t>0</w:t>
            </w:r>
          </w:p>
        </w:tc>
        <w:tc>
          <w:tcPr>
            <w:tcW w:w="1559" w:type="dxa"/>
            <w:tcBorders>
              <w:top w:val="single" w:sz="6" w:space="0" w:color="auto"/>
              <w:left w:val="single" w:sz="6" w:space="0" w:color="auto"/>
              <w:right w:val="single" w:sz="6" w:space="0" w:color="auto"/>
            </w:tcBorders>
            <w:vAlign w:val="center"/>
          </w:tcPr>
          <w:p w:rsidR="00B366A7" w:rsidRDefault="00F40A0B" w:rsidP="00484552">
            <w:pPr>
              <w:pStyle w:val="afff1"/>
              <w:tabs>
                <w:tab w:val="clear" w:pos="360"/>
                <w:tab w:val="num" w:pos="71"/>
              </w:tabs>
              <w:spacing w:before="0" w:line="240" w:lineRule="auto"/>
              <w:ind w:left="0" w:firstLine="0"/>
              <w:jc w:val="center"/>
              <w:rPr>
                <w:sz w:val="20"/>
                <w:szCs w:val="20"/>
              </w:rPr>
            </w:pPr>
            <w:r>
              <w:rPr>
                <w:sz w:val="20"/>
                <w:szCs w:val="20"/>
              </w:rPr>
              <w:t>200</w:t>
            </w:r>
          </w:p>
        </w:tc>
        <w:tc>
          <w:tcPr>
            <w:tcW w:w="1843" w:type="dxa"/>
            <w:tcBorders>
              <w:left w:val="single" w:sz="6" w:space="0" w:color="auto"/>
              <w:right w:val="single" w:sz="6" w:space="0" w:color="auto"/>
            </w:tcBorders>
            <w:vAlign w:val="center"/>
          </w:tcPr>
          <w:p w:rsidR="00B366A7" w:rsidRPr="00D71594" w:rsidRDefault="00E66124" w:rsidP="00484552">
            <w:pPr>
              <w:pStyle w:val="afff1"/>
              <w:spacing w:before="0" w:line="240" w:lineRule="auto"/>
              <w:ind w:left="0" w:firstLine="0"/>
              <w:jc w:val="center"/>
              <w:rPr>
                <w:b/>
                <w:bCs/>
                <w:sz w:val="20"/>
                <w:szCs w:val="20"/>
              </w:rPr>
            </w:pPr>
            <w:r w:rsidRPr="00D71594">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0544D4">
        <w:rPr>
          <w:i w:val="0"/>
          <w:sz w:val="20"/>
          <w:szCs w:val="20"/>
        </w:rPr>
        <w:t>14</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B44538">
        <w:rPr>
          <w:i w:val="0"/>
          <w:sz w:val="20"/>
          <w:szCs w:val="20"/>
        </w:rPr>
        <w:t>7 банковских</w:t>
      </w:r>
      <w:r w:rsidR="009F1E17">
        <w:rPr>
          <w:i w:val="0"/>
          <w:sz w:val="20"/>
          <w:szCs w:val="20"/>
        </w:rPr>
        <w:t xml:space="preserve"> дней с момента поставки, </w:t>
      </w:r>
      <w:r w:rsidRPr="00484552">
        <w:rPr>
          <w:i w:val="0"/>
          <w:sz w:val="20"/>
          <w:szCs w:val="20"/>
        </w:rPr>
        <w:t>предоставления счетов-фактур</w:t>
      </w:r>
      <w:r w:rsidR="009F1E17">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B41224" w:rsidRPr="00484552" w:rsidTr="00B366A7">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B41224" w:rsidRPr="00484552" w:rsidRDefault="00B44538" w:rsidP="00B41224">
            <w:pPr>
              <w:pStyle w:val="aff0"/>
              <w:spacing w:line="240" w:lineRule="auto"/>
              <w:ind w:left="0" w:firstLine="0"/>
              <w:jc w:val="center"/>
              <w:rPr>
                <w:sz w:val="20"/>
              </w:rPr>
            </w:pPr>
            <w:r>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B41224" w:rsidRDefault="00B41224"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3х50+1х54,6 мм²</w:t>
            </w:r>
          </w:p>
        </w:tc>
        <w:tc>
          <w:tcPr>
            <w:tcW w:w="1171" w:type="dxa"/>
            <w:tcBorders>
              <w:top w:val="single" w:sz="4" w:space="0" w:color="auto"/>
              <w:left w:val="single" w:sz="4" w:space="0" w:color="auto"/>
              <w:bottom w:val="single" w:sz="4" w:space="0" w:color="auto"/>
              <w:right w:val="single" w:sz="4" w:space="0" w:color="auto"/>
            </w:tcBorders>
            <w:vAlign w:val="center"/>
          </w:tcPr>
          <w:p w:rsidR="00B41224" w:rsidRDefault="00A55C94" w:rsidP="00B41224">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36</w:t>
            </w:r>
            <w:r w:rsidR="00B44538">
              <w:rPr>
                <w:color w:val="000000"/>
                <w:sz w:val="20"/>
                <w:szCs w:val="20"/>
              </w:rPr>
              <w:t>0</w:t>
            </w:r>
          </w:p>
        </w:tc>
        <w:tc>
          <w:tcPr>
            <w:tcW w:w="2016" w:type="dxa"/>
            <w:tcBorders>
              <w:top w:val="single" w:sz="4" w:space="0" w:color="auto"/>
              <w:left w:val="single" w:sz="4" w:space="0" w:color="auto"/>
              <w:bottom w:val="single" w:sz="4" w:space="0" w:color="auto"/>
              <w:right w:val="single" w:sz="4" w:space="0" w:color="auto"/>
            </w:tcBorders>
            <w:vAlign w:val="center"/>
          </w:tcPr>
          <w:p w:rsidR="00B41224" w:rsidRDefault="00F40A0B" w:rsidP="00B41224">
            <w:pPr>
              <w:tabs>
                <w:tab w:val="left" w:pos="185"/>
              </w:tabs>
              <w:spacing w:after="0" w:line="240" w:lineRule="auto"/>
              <w:jc w:val="center"/>
              <w:rPr>
                <w:rFonts w:ascii="Times New Roman" w:hAnsi="Times New Roman"/>
                <w:sz w:val="20"/>
                <w:szCs w:val="20"/>
              </w:rPr>
            </w:pPr>
            <w:r>
              <w:rPr>
                <w:rFonts w:ascii="Times New Roman" w:hAnsi="Times New Roman"/>
                <w:sz w:val="20"/>
                <w:szCs w:val="20"/>
              </w:rPr>
              <w:t>200</w:t>
            </w:r>
          </w:p>
        </w:tc>
        <w:tc>
          <w:tcPr>
            <w:tcW w:w="1200" w:type="dxa"/>
            <w:tcBorders>
              <w:left w:val="single" w:sz="4" w:space="0" w:color="auto"/>
              <w:right w:val="single" w:sz="4" w:space="0" w:color="auto"/>
            </w:tcBorders>
            <w:vAlign w:val="center"/>
          </w:tcPr>
          <w:p w:rsidR="00B41224" w:rsidRPr="00484552" w:rsidRDefault="00B41224" w:rsidP="00B41224">
            <w:pPr>
              <w:tabs>
                <w:tab w:val="left" w:pos="185"/>
              </w:tabs>
              <w:spacing w:after="0" w:line="240" w:lineRule="auto"/>
              <w:jc w:val="center"/>
              <w:rPr>
                <w:rFonts w:ascii="Times New Roman" w:hAnsi="Times New Roman"/>
                <w:sz w:val="20"/>
                <w:szCs w:val="20"/>
              </w:rPr>
            </w:pPr>
          </w:p>
        </w:tc>
        <w:tc>
          <w:tcPr>
            <w:tcW w:w="2745" w:type="dxa"/>
            <w:tcBorders>
              <w:left w:val="single" w:sz="4" w:space="0" w:color="auto"/>
              <w:right w:val="single" w:sz="4" w:space="0" w:color="auto"/>
            </w:tcBorders>
          </w:tcPr>
          <w:p w:rsidR="00B41224" w:rsidRPr="00E66124" w:rsidRDefault="00E66124" w:rsidP="00B41224">
            <w:pPr>
              <w:tabs>
                <w:tab w:val="num" w:pos="0"/>
                <w:tab w:val="left" w:pos="185"/>
              </w:tabs>
              <w:spacing w:after="0" w:line="240" w:lineRule="auto"/>
              <w:jc w:val="center"/>
              <w:rPr>
                <w:rFonts w:ascii="Times New Roman" w:hAnsi="Times New Roman"/>
                <w:sz w:val="20"/>
                <w:szCs w:val="20"/>
              </w:rPr>
            </w:pPr>
            <w:r w:rsidRPr="00E66124">
              <w:rPr>
                <w:rFonts w:ascii="Times New Roman" w:hAnsi="Times New Roman"/>
                <w:sz w:val="20"/>
                <w:szCs w:val="20"/>
              </w:rPr>
              <w:t xml:space="preserve">не более 14 календарных дней  с момента подписания договора. </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803EB4">
        <w:rPr>
          <w:rFonts w:ascii="Times New Roman" w:hAnsi="Times New Roman"/>
          <w:sz w:val="20"/>
          <w:szCs w:val="20"/>
        </w:rPr>
        <w:t>4</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C94" w:rsidRDefault="00A55C94" w:rsidP="004471A3">
      <w:pPr>
        <w:spacing w:after="0" w:line="240" w:lineRule="auto"/>
      </w:pPr>
      <w:r>
        <w:separator/>
      </w:r>
    </w:p>
  </w:endnote>
  <w:endnote w:type="continuationSeparator" w:id="0">
    <w:p w:rsidR="00A55C94" w:rsidRDefault="00A55C9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94" w:rsidRPr="00E822B1" w:rsidRDefault="00EE09D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A55C94"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C6DF2">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94" w:rsidRPr="00E822B1" w:rsidRDefault="00A55C9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94" w:rsidRPr="003C65A5" w:rsidRDefault="00EE09D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A55C94"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C6DF2">
      <w:rPr>
        <w:rFonts w:ascii="Times New Roman" w:hAnsi="Times New Roman"/>
        <w:bCs/>
        <w:noProof/>
        <w:sz w:val="24"/>
        <w:szCs w:val="24"/>
      </w:rPr>
      <w:t>21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C94" w:rsidRDefault="00A55C94" w:rsidP="004471A3">
      <w:pPr>
        <w:spacing w:after="0" w:line="240" w:lineRule="auto"/>
      </w:pPr>
      <w:r>
        <w:separator/>
      </w:r>
    </w:p>
  </w:footnote>
  <w:footnote w:type="continuationSeparator" w:id="0">
    <w:p w:rsidR="00A55C94" w:rsidRDefault="00A55C94" w:rsidP="004471A3">
      <w:pPr>
        <w:spacing w:after="0" w:line="240" w:lineRule="auto"/>
      </w:pPr>
      <w:r>
        <w:continuationSeparator/>
      </w:r>
    </w:p>
  </w:footnote>
  <w:footnote w:id="1">
    <w:p w:rsidR="00A55C94" w:rsidRDefault="00A55C9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444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87733"/>
    <w:rsid w:val="00097685"/>
    <w:rsid w:val="000A1EF5"/>
    <w:rsid w:val="000A29C1"/>
    <w:rsid w:val="000A7294"/>
    <w:rsid w:val="000B01EB"/>
    <w:rsid w:val="000B56A9"/>
    <w:rsid w:val="000B7A02"/>
    <w:rsid w:val="000C0966"/>
    <w:rsid w:val="000C1CDC"/>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5C94"/>
    <w:rsid w:val="00A611A8"/>
    <w:rsid w:val="00A62154"/>
    <w:rsid w:val="00A6368D"/>
    <w:rsid w:val="00A647D6"/>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C89"/>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C9FB3-A4F1-4A30-B100-6EB4DFA1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16073</Words>
  <Characters>91619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107478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2022-03-29T08:00:00Z</cp:lastPrinted>
  <dcterms:created xsi:type="dcterms:W3CDTF">2022-04-14T11:48:00Z</dcterms:created>
  <dcterms:modified xsi:type="dcterms:W3CDTF">2022-04-15T07:24:00Z</dcterms:modified>
</cp:coreProperties>
</file>